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1CA6" w14:textId="6E0AFC55" w:rsidR="00CA4375" w:rsidRPr="001C2127" w:rsidRDefault="00CA4375" w:rsidP="00643401">
      <w:pPr>
        <w:overflowPunct w:val="0"/>
        <w:spacing w:line="480" w:lineRule="exact"/>
        <w:jc w:val="righ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　 </w:t>
      </w:r>
      <w:r w:rsidR="001C2127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 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（E</w:t>
      </w:r>
      <w:r w:rsidRPr="001C2127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>-mail:</w:t>
      </w:r>
      <w:r w:rsidR="001C2127"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sabo274@abox3.so-net.ne.jp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）</w:t>
      </w:r>
    </w:p>
    <w:p w14:paraId="4D2CD271" w14:textId="4120A5F9" w:rsidR="00B70DCB" w:rsidRPr="001C2127" w:rsidRDefault="00B70DCB" w:rsidP="00CA4375">
      <w:pPr>
        <w:overflowPunct w:val="0"/>
        <w:spacing w:line="48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8"/>
          <w:szCs w:val="28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（</w:t>
      </w:r>
      <w:r w:rsidRPr="001C2127">
        <w:rPr>
          <w:rFonts w:ascii="ＭＳ 明朝" w:eastAsia="ＭＳ 明朝" w:hAnsi="ＭＳ 明朝" w:cs="Times New Roman"/>
          <w:b/>
          <w:bCs/>
          <w:color w:val="000000"/>
          <w:kern w:val="0"/>
          <w:sz w:val="28"/>
          <w:szCs w:val="28"/>
        </w:rPr>
        <w:t>FAX</w:t>
      </w:r>
      <w:r w:rsidRPr="001C2127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8"/>
          <w:szCs w:val="28"/>
        </w:rPr>
        <w:t xml:space="preserve">　０３－３２</w:t>
      </w:r>
      <w:r w:rsidR="00FB58C2" w:rsidRPr="001C2127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8"/>
          <w:szCs w:val="28"/>
        </w:rPr>
        <w:t>３０</w:t>
      </w:r>
      <w:r w:rsidRPr="001C2127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8"/>
          <w:szCs w:val="28"/>
        </w:rPr>
        <w:t>‐</w:t>
      </w:r>
      <w:r w:rsidR="00FB58C2" w:rsidRPr="001C2127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8"/>
          <w:szCs w:val="28"/>
        </w:rPr>
        <w:t>６７５９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）</w:t>
      </w:r>
    </w:p>
    <w:p w14:paraId="2AF7527D" w14:textId="77777777" w:rsidR="00643401" w:rsidRDefault="00643401" w:rsidP="00643401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</w:p>
    <w:p w14:paraId="7AEE78E1" w14:textId="6DA696E2" w:rsidR="00643401" w:rsidRDefault="00643401" w:rsidP="00643401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公益社団法人砂防学会</w:t>
      </w:r>
    </w:p>
    <w:p w14:paraId="29A04FDE" w14:textId="0C2D3B76" w:rsidR="00643401" w:rsidRDefault="00643401" w:rsidP="00643401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会長　</w:t>
      </w:r>
      <w:r w:rsidR="00865D9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山田　孝　</w:t>
      </w: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　殿</w:t>
      </w:r>
    </w:p>
    <w:p w14:paraId="4B922938" w14:textId="0624C281" w:rsidR="00B70DCB" w:rsidRPr="001C2127" w:rsidRDefault="00B70DCB" w:rsidP="00CA4375">
      <w:pPr>
        <w:overflowPunct w:val="0"/>
        <w:spacing w:line="480" w:lineRule="exact"/>
        <w:jc w:val="righ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</w:p>
    <w:p w14:paraId="5CD63F5B" w14:textId="77777777" w:rsidR="00CA4375" w:rsidRPr="001C2127" w:rsidRDefault="00CA4375" w:rsidP="00CA4375">
      <w:pPr>
        <w:overflowPunct w:val="0"/>
        <w:spacing w:line="48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43274E11" w14:textId="277EAAA0" w:rsidR="00B70DCB" w:rsidRPr="001C2127" w:rsidRDefault="00B70DCB" w:rsidP="00B70DCB">
      <w:pPr>
        <w:overflowPunct w:val="0"/>
        <w:spacing w:line="480" w:lineRule="exact"/>
        <w:jc w:val="center"/>
        <w:textAlignment w:val="baseline"/>
        <w:rPr>
          <w:rFonts w:ascii="ＭＳ 明朝" w:eastAsia="ＭＳ 明朝" w:hAnsi="ＭＳ 明朝" w:cs="ＭＳ ゴシック"/>
          <w:b/>
          <w:bCs/>
          <w:color w:val="000000"/>
          <w:spacing w:val="2"/>
          <w:kern w:val="0"/>
          <w:sz w:val="32"/>
          <w:szCs w:val="32"/>
        </w:rPr>
      </w:pPr>
      <w:r w:rsidRPr="001C2127">
        <w:rPr>
          <w:rFonts w:ascii="ＭＳ 明朝" w:eastAsia="ＭＳ 明朝" w:hAnsi="ＭＳ 明朝" w:cs="ＭＳ ゴシック" w:hint="eastAsia"/>
          <w:b/>
          <w:bCs/>
          <w:color w:val="000000"/>
          <w:spacing w:val="2"/>
          <w:kern w:val="0"/>
          <w:sz w:val="32"/>
          <w:szCs w:val="32"/>
        </w:rPr>
        <w:t>（公社）砂防学会令和</w:t>
      </w:r>
      <w:r w:rsidR="00ED33CA">
        <w:rPr>
          <w:rFonts w:ascii="ＭＳ 明朝" w:eastAsia="ＭＳ 明朝" w:hAnsi="ＭＳ 明朝" w:cs="ＭＳ ゴシック" w:hint="eastAsia"/>
          <w:b/>
          <w:bCs/>
          <w:color w:val="000000"/>
          <w:spacing w:val="2"/>
          <w:kern w:val="0"/>
          <w:sz w:val="32"/>
          <w:szCs w:val="32"/>
        </w:rPr>
        <w:t>8</w:t>
      </w:r>
      <w:r w:rsidRPr="001C2127">
        <w:rPr>
          <w:rFonts w:ascii="ＭＳ 明朝" w:eastAsia="ＭＳ 明朝" w:hAnsi="ＭＳ 明朝" w:cs="ＭＳ ゴシック" w:hint="eastAsia"/>
          <w:b/>
          <w:bCs/>
          <w:color w:val="000000"/>
          <w:spacing w:val="2"/>
          <w:kern w:val="0"/>
          <w:sz w:val="32"/>
          <w:szCs w:val="32"/>
        </w:rPr>
        <w:t>年度定時社員総会</w:t>
      </w:r>
    </w:p>
    <w:p w14:paraId="41441FF6" w14:textId="55EAA8FB" w:rsidR="00B70DCB" w:rsidRPr="001C2127" w:rsidRDefault="00B70DCB" w:rsidP="00B70DCB">
      <w:pPr>
        <w:overflowPunct w:val="0"/>
        <w:spacing w:line="480" w:lineRule="exact"/>
        <w:jc w:val="center"/>
        <w:textAlignment w:val="baseline"/>
        <w:rPr>
          <w:rFonts w:ascii="ＭＳ 明朝" w:eastAsia="ＭＳ 明朝" w:hAnsi="ＭＳ 明朝" w:cs="ＭＳ ゴシック"/>
          <w:b/>
          <w:bCs/>
          <w:color w:val="000000"/>
          <w:spacing w:val="2"/>
          <w:kern w:val="0"/>
          <w:sz w:val="32"/>
          <w:szCs w:val="32"/>
        </w:rPr>
      </w:pPr>
      <w:r w:rsidRPr="001C2127">
        <w:rPr>
          <w:rFonts w:ascii="ＭＳ 明朝" w:eastAsia="ＭＳ 明朝" w:hAnsi="ＭＳ 明朝" w:cs="ＭＳ ゴシック" w:hint="eastAsia"/>
          <w:b/>
          <w:bCs/>
          <w:color w:val="000000"/>
          <w:spacing w:val="2"/>
          <w:kern w:val="0"/>
          <w:sz w:val="32"/>
          <w:szCs w:val="32"/>
        </w:rPr>
        <w:t>委任状・議決権行使書</w:t>
      </w:r>
    </w:p>
    <w:p w14:paraId="266197FA" w14:textId="77777777" w:rsidR="00B70DCB" w:rsidRPr="001C2127" w:rsidRDefault="00B70DCB" w:rsidP="00B70DCB">
      <w:pPr>
        <w:overflowPunct w:val="0"/>
        <w:spacing w:line="48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32"/>
          <w:szCs w:val="32"/>
        </w:rPr>
      </w:pPr>
    </w:p>
    <w:p w14:paraId="6D8AF94E" w14:textId="1F44C9AE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令和</w:t>
      </w:r>
      <w:r w:rsidR="00ED33C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8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年</w:t>
      </w:r>
      <w:r w:rsidR="00865D9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6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月</w:t>
      </w:r>
      <w:r w:rsidR="00ED33C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25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日（</w:t>
      </w:r>
      <w:r w:rsidR="00ED33C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木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）開催の公益社団法人砂防学会令和</w:t>
      </w:r>
      <w:r w:rsidR="00ED33C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8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年度定時社員総会について、以下の通りお知らせ致します。</w:t>
      </w:r>
    </w:p>
    <w:p w14:paraId="53FF817E" w14:textId="0C17AC2C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334CEF5" w14:textId="455C6D1D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8"/>
          <w:szCs w:val="28"/>
          <w:u w:val="single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  <w:u w:val="single"/>
        </w:rPr>
        <w:t xml:space="preserve">支部名　　　　　　　代議員氏名　　　　　　　　　　　　　　　　印　</w:t>
      </w:r>
    </w:p>
    <w:p w14:paraId="4757EAD5" w14:textId="3BC331D5" w:rsidR="00B70DCB" w:rsidRPr="0079269D" w:rsidRDefault="00865D98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</w:t>
      </w:r>
      <w:r w:rsidRPr="0079269D">
        <w:rPr>
          <w:rFonts w:ascii="ＭＳ 明朝" w:eastAsia="ＭＳ 明朝" w:hAnsi="ＭＳ 明朝" w:cs="Times New Roman" w:hint="eastAsia"/>
          <w:b/>
          <w:bCs/>
          <w:color w:val="000000"/>
          <w:spacing w:val="2"/>
          <w:kern w:val="0"/>
          <w:sz w:val="24"/>
          <w:szCs w:val="24"/>
        </w:rPr>
        <w:t>（会員番号：　　　　　　　）</w:t>
      </w:r>
    </w:p>
    <w:p w14:paraId="12D8CA11" w14:textId="22500F38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令和</w:t>
      </w:r>
      <w:r w:rsidR="00ED33CA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8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年度定時社員総会について</w:t>
      </w:r>
    </w:p>
    <w:p w14:paraId="21CCBC1A" w14:textId="77777777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※該当の番号に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☑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の上、ご記入をお願い致します。</w:t>
      </w:r>
    </w:p>
    <w:p w14:paraId="465907B0" w14:textId="77777777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6088C766" w14:textId="77777777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□</w:t>
      </w:r>
      <w:r w:rsidRPr="001C2127"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4"/>
          <w:szCs w:val="24"/>
        </w:rPr>
        <w:t>1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．委任状</w:t>
      </w:r>
    </w:p>
    <w:p w14:paraId="7A56736F" w14:textId="77777777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　　　私は、議長に議決権の一切を委任します。</w:t>
      </w:r>
    </w:p>
    <w:p w14:paraId="6197724B" w14:textId="77777777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0A088296" w14:textId="77777777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03867815" w14:textId="77777777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□</w:t>
      </w:r>
      <w:r w:rsidRPr="001C2127"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4"/>
          <w:szCs w:val="24"/>
        </w:rPr>
        <w:t>2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．議決権行使書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</w:p>
    <w:p w14:paraId="58B96AF6" w14:textId="77777777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私は定時社員総会出席に代え、以下の通り書面で議決権を行使します。</w:t>
      </w:r>
      <w:r w:rsidRPr="001C21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5C493515" w14:textId="77777777" w:rsidR="00B70DCB" w:rsidRPr="001C2127" w:rsidRDefault="00B70DCB" w:rsidP="00B70DCB">
      <w:pPr>
        <w:overflowPunct w:val="0"/>
        <w:spacing w:line="480" w:lineRule="exact"/>
        <w:textAlignment w:val="baseline"/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（各議案毎に、承認・否認のいずれかに「○」をつけて下さい。）</w:t>
      </w:r>
    </w:p>
    <w:p w14:paraId="7F865F09" w14:textId="77777777" w:rsidR="00B70DCB" w:rsidRPr="001C2127" w:rsidRDefault="00B70DCB" w:rsidP="00B70DCB">
      <w:pPr>
        <w:overflowPunct w:val="0"/>
        <w:spacing w:line="480" w:lineRule="exact"/>
        <w:ind w:left="72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28E98856" w14:textId="02D93918" w:rsidR="00643401" w:rsidRDefault="00B70DCB" w:rsidP="00643401">
      <w:pPr>
        <w:overflowPunct w:val="0"/>
        <w:spacing w:line="480" w:lineRule="exact"/>
        <w:ind w:left="1276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◎第１号議案　　　承認　　　・　　　否認</w:t>
      </w:r>
    </w:p>
    <w:p w14:paraId="3515747F" w14:textId="0E1DD10D" w:rsidR="00CA4375" w:rsidRDefault="00CA4375" w:rsidP="00643401">
      <w:pPr>
        <w:overflowPunct w:val="0"/>
        <w:spacing w:line="480" w:lineRule="exact"/>
        <w:ind w:left="1276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◎第２号議案　　　承認　　　・　　　否認</w:t>
      </w:r>
    </w:p>
    <w:p w14:paraId="7ED0A27D" w14:textId="33E45D0B" w:rsidR="00865D98" w:rsidRPr="001C2127" w:rsidRDefault="00865D98" w:rsidP="00643401">
      <w:pPr>
        <w:overflowPunct w:val="0"/>
        <w:spacing w:line="480" w:lineRule="exact"/>
        <w:ind w:left="1276"/>
        <w:textAlignment w:val="baseline"/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4"/>
          <w:szCs w:val="24"/>
        </w:rPr>
      </w:pP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◎第</w:t>
      </w: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3</w:t>
      </w:r>
      <w:r w:rsidRPr="001C212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号議案　　　承認　　　・　　　否認</w:t>
      </w:r>
    </w:p>
    <w:p w14:paraId="3AB7D06A" w14:textId="1322FB0A" w:rsidR="00B70DCB" w:rsidRPr="001C2127" w:rsidRDefault="00B70DCB" w:rsidP="00B70DCB">
      <w:pPr>
        <w:overflowPunct w:val="0"/>
        <w:spacing w:line="480" w:lineRule="exact"/>
        <w:ind w:left="72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180D5A2B" w14:textId="77777777" w:rsidR="001B7847" w:rsidRPr="001C2127" w:rsidRDefault="001B7847" w:rsidP="00B70DCB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sectPr w:rsidR="001B7847" w:rsidRPr="001C2127" w:rsidSect="00B70DCB">
      <w:pgSz w:w="11906" w:h="16838"/>
      <w:pgMar w:top="1190" w:right="1134" w:bottom="284" w:left="1134" w:header="720" w:footer="720" w:gutter="0"/>
      <w:pgNumType w:start="1"/>
      <w:cols w:space="720"/>
      <w:noEndnote/>
      <w:docGrid w:type="linesAndChars" w:linePitch="30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0835" w14:textId="77777777" w:rsidR="00EA2056" w:rsidRDefault="00EA2056" w:rsidP="008A0DDA">
      <w:r>
        <w:separator/>
      </w:r>
    </w:p>
  </w:endnote>
  <w:endnote w:type="continuationSeparator" w:id="0">
    <w:p w14:paraId="37AC1006" w14:textId="77777777" w:rsidR="00EA2056" w:rsidRDefault="00EA2056" w:rsidP="008A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752C" w14:textId="77777777" w:rsidR="00EA2056" w:rsidRDefault="00EA2056" w:rsidP="008A0DDA">
      <w:r>
        <w:separator/>
      </w:r>
    </w:p>
  </w:footnote>
  <w:footnote w:type="continuationSeparator" w:id="0">
    <w:p w14:paraId="1214DEED" w14:textId="77777777" w:rsidR="00EA2056" w:rsidRDefault="00EA2056" w:rsidP="008A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CB"/>
    <w:rsid w:val="000A0063"/>
    <w:rsid w:val="001B7847"/>
    <w:rsid w:val="001C2127"/>
    <w:rsid w:val="00260D6A"/>
    <w:rsid w:val="002B67C8"/>
    <w:rsid w:val="004B0BDA"/>
    <w:rsid w:val="004C3357"/>
    <w:rsid w:val="005004B8"/>
    <w:rsid w:val="00632032"/>
    <w:rsid w:val="00634365"/>
    <w:rsid w:val="00643401"/>
    <w:rsid w:val="0079269D"/>
    <w:rsid w:val="00865D98"/>
    <w:rsid w:val="008A0DDA"/>
    <w:rsid w:val="00935647"/>
    <w:rsid w:val="00983868"/>
    <w:rsid w:val="009C5C0D"/>
    <w:rsid w:val="00B70DCB"/>
    <w:rsid w:val="00BB69D5"/>
    <w:rsid w:val="00CA4375"/>
    <w:rsid w:val="00EA2056"/>
    <w:rsid w:val="00ED33CA"/>
    <w:rsid w:val="00F670DB"/>
    <w:rsid w:val="00FB58C2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5A8A7"/>
  <w15:chartTrackingRefBased/>
  <w15:docId w15:val="{AEDC7D9B-2087-47D4-B30B-35F4C019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スタイル3"/>
    <w:basedOn w:val="a1"/>
    <w:uiPriority w:val="99"/>
    <w:rsid w:val="00FE6862"/>
    <w:rPr>
      <w:rFonts w:ascii="Century" w:eastAsia="ＭＳ 明朝" w:hAnsi="Century" w:cs="Times New Roman"/>
    </w:rPr>
    <w:tblPr/>
  </w:style>
  <w:style w:type="paragraph" w:styleId="a3">
    <w:name w:val="header"/>
    <w:basedOn w:val="a"/>
    <w:link w:val="a4"/>
    <w:uiPriority w:val="99"/>
    <w:unhideWhenUsed/>
    <w:rsid w:val="008A0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DDA"/>
  </w:style>
  <w:style w:type="paragraph" w:styleId="a5">
    <w:name w:val="footer"/>
    <w:basedOn w:val="a"/>
    <w:link w:val="a6"/>
    <w:uiPriority w:val="99"/>
    <w:unhideWhenUsed/>
    <w:rsid w:val="008A0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sugiura-n2un@r3.dion.ne.jp</dc:creator>
  <cp:keywords/>
  <dc:description/>
  <cp:lastModifiedBy>ookubo</cp:lastModifiedBy>
  <cp:revision>16</cp:revision>
  <cp:lastPrinted>2021-04-30T01:41:00Z</cp:lastPrinted>
  <dcterms:created xsi:type="dcterms:W3CDTF">2020-06-07T06:20:00Z</dcterms:created>
  <dcterms:modified xsi:type="dcterms:W3CDTF">2026-05-20T05:00:00Z</dcterms:modified>
</cp:coreProperties>
</file>